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CF" w:rsidRDefault="00DF1ACF" w:rsidP="00DF1ACF">
      <w:pPr>
        <w:jc w:val="center"/>
        <w:rPr>
          <w:rFonts w:ascii="akrobatLight" w:hAnsi="akrobatLight"/>
          <w:color w:val="212529"/>
          <w:sz w:val="23"/>
          <w:szCs w:val="23"/>
          <w:shd w:val="clear" w:color="auto" w:fill="FFFFFF"/>
        </w:rPr>
      </w:pPr>
      <w:r>
        <w:rPr>
          <w:rFonts w:ascii="akrobatLight" w:hAnsi="akrobatLight"/>
          <w:color w:val="212529"/>
          <w:sz w:val="23"/>
          <w:szCs w:val="23"/>
          <w:shd w:val="clear" w:color="auto" w:fill="FFFFFF"/>
        </w:rPr>
        <w:t>PROGRAM TÜRLERİ</w:t>
      </w:r>
    </w:p>
    <w:p w:rsidR="00E26EE1" w:rsidRDefault="00DF1ACF" w:rsidP="00DF1ACF">
      <w:pPr>
        <w:ind w:firstLine="708"/>
        <w:rPr>
          <w:rFonts w:ascii="akrobatLight" w:hAnsi="akrobatLight"/>
          <w:color w:val="212529"/>
          <w:sz w:val="23"/>
          <w:szCs w:val="23"/>
          <w:shd w:val="clear" w:color="auto" w:fill="FFFFFF"/>
        </w:rPr>
      </w:pPr>
      <w:r>
        <w:rPr>
          <w:rFonts w:ascii="akrobatLight" w:hAnsi="akrobatLight"/>
          <w:color w:val="212529"/>
          <w:sz w:val="23"/>
          <w:szCs w:val="23"/>
          <w:shd w:val="clear" w:color="auto" w:fill="FFFFFF"/>
        </w:rPr>
        <w:t>Meslekî Eğitim Merkezleri, kalfalık ve ustalık eğitimi ile meslekî ve teknik kurs programlarının uygulandığı eği</w:t>
      </w:r>
      <w:r>
        <w:rPr>
          <w:rFonts w:ascii="akrobatLight" w:hAnsi="akrobatLight"/>
          <w:color w:val="212529"/>
          <w:sz w:val="23"/>
          <w:szCs w:val="23"/>
          <w:shd w:val="clear" w:color="auto" w:fill="FFFFFF"/>
        </w:rPr>
        <w:softHyphen/>
        <w:t>tim kurumlarıdır.</w:t>
      </w:r>
      <w:r>
        <w:rPr>
          <w:rFonts w:ascii="akrobatLight" w:hAnsi="akrobatLight"/>
          <w:color w:val="212529"/>
          <w:sz w:val="23"/>
          <w:szCs w:val="23"/>
        </w:rPr>
        <w:br/>
      </w:r>
      <w:r>
        <w:rPr>
          <w:rFonts w:ascii="akrobatLight" w:hAnsi="akrobatLight"/>
          <w:color w:val="212529"/>
          <w:sz w:val="23"/>
          <w:szCs w:val="23"/>
          <w:shd w:val="clear" w:color="auto" w:fill="FFFFFF"/>
        </w:rPr>
        <w:t xml:space="preserve">             Meslekî eğitim programlarına sınavsız geçiş ve mahal</w:t>
      </w:r>
      <w:r>
        <w:rPr>
          <w:rFonts w:ascii="akrobatLight" w:hAnsi="akrobatLight"/>
          <w:color w:val="212529"/>
          <w:sz w:val="23"/>
          <w:szCs w:val="23"/>
          <w:shd w:val="clear" w:color="auto" w:fill="FFFFFF"/>
        </w:rPr>
        <w:softHyphen/>
        <w:t>li yerleştirme ile kayıt yapılır.</w:t>
      </w:r>
      <w:r>
        <w:rPr>
          <w:rFonts w:ascii="akrobatLight" w:hAnsi="akrobatLight"/>
          <w:color w:val="212529"/>
          <w:sz w:val="23"/>
          <w:szCs w:val="23"/>
        </w:rPr>
        <w:br/>
      </w:r>
      <w:r>
        <w:rPr>
          <w:rFonts w:ascii="akrobatLight" w:hAnsi="akrobatLight"/>
          <w:color w:val="212529"/>
          <w:sz w:val="23"/>
          <w:szCs w:val="23"/>
          <w:shd w:val="clear" w:color="auto" w:fill="FFFFFF"/>
        </w:rPr>
        <w:t xml:space="preserve">             Meslekî eğitim programlarında 9. sınıftan itibaren alan ve dal seçimi yapılır. Eğitime başlanabilmesi için eğitim görülecek alan ve dala uygun işyeri ve usta öğretici olması şartı aranır.                    Bir veya iki gün teorik eğitim, dört veya beş gün işyerinde meslekî eğitim verilir.</w:t>
      </w:r>
      <w:r>
        <w:rPr>
          <w:rFonts w:ascii="akrobatLight" w:hAnsi="akrobatLight"/>
          <w:color w:val="212529"/>
          <w:sz w:val="23"/>
          <w:szCs w:val="23"/>
        </w:rPr>
        <w:br/>
      </w:r>
      <w:r>
        <w:rPr>
          <w:rFonts w:ascii="akrobatLight" w:hAnsi="akrobatLight"/>
          <w:color w:val="212529"/>
          <w:sz w:val="23"/>
          <w:szCs w:val="23"/>
          <w:shd w:val="clear" w:color="auto" w:fill="FFFFFF"/>
        </w:rPr>
        <w:t xml:space="preserve">             Meslekî ve Teknik Anadolu Liselerinde 54 alanda ve bu alanlar altındaki 199 dalda öğretim programı uygu</w:t>
      </w:r>
      <w:r>
        <w:rPr>
          <w:rFonts w:ascii="akrobatLight" w:hAnsi="akrobatLight"/>
          <w:color w:val="212529"/>
          <w:sz w:val="23"/>
          <w:szCs w:val="23"/>
          <w:shd w:val="clear" w:color="auto" w:fill="FFFFFF"/>
        </w:rPr>
        <w:softHyphen/>
        <w:t>lanmaktadır.</w:t>
      </w:r>
      <w:r>
        <w:rPr>
          <w:rFonts w:ascii="akrobatLight" w:hAnsi="akrobatLight"/>
          <w:color w:val="212529"/>
          <w:sz w:val="23"/>
          <w:szCs w:val="23"/>
        </w:rPr>
        <w:br/>
      </w:r>
      <w:r>
        <w:rPr>
          <w:rFonts w:ascii="akrobatLight" w:hAnsi="akrobatLight"/>
          <w:color w:val="212529"/>
          <w:sz w:val="23"/>
          <w:szCs w:val="23"/>
          <w:shd w:val="clear" w:color="auto" w:fill="FFFFFF"/>
        </w:rPr>
        <w:t xml:space="preserve">              Meslekî Eğitim Merkezlerinde 27 alanda ve bu alanlar altındaki 142 dalda öğretim programı uygulanmaktadır.</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MESLEKİ VE TEKNİK EĞİTİM GENEL MÜDÜRLÜĞÜ</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28. Mesleki Eğitim Kurulunda, 3308 Sayılı Mesleki Eğitim Kanunu’na Göre</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Çıraklık Eğitimi Uygulamaları Kapsamından Çıkarılan ve Alan/Dal Adı Değişen</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Meslek Alan ve Dallarının Listesi</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Ek-1</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w:t>
      </w:r>
    </w:p>
    <w:tbl>
      <w:tblPr>
        <w:tblW w:w="9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7"/>
        <w:gridCol w:w="811"/>
        <w:gridCol w:w="3869"/>
        <w:gridCol w:w="3864"/>
        <w:gridCol w:w="75"/>
      </w:tblGrid>
      <w:tr w:rsidR="00DF1ACF" w:rsidRPr="00DF1ACF" w:rsidTr="00DF1ACF">
        <w:trPr>
          <w:tblHeader/>
        </w:trPr>
        <w:tc>
          <w:tcPr>
            <w:tcW w:w="11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Alan Sıra No</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Dal Sıra No</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Güncellenen</w:t>
            </w:r>
          </w:p>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Alan ve Dal İsimleri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Alan ve Dal Eski İsimleri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MOBİLYA VE İÇ MEKÂN TASARIMI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Doğrama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Doğrama İmalatı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Mobilya İskeleti ve Döşemesi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İskelet İmalatı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Döşemecilik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Mobilya Döşemeciliği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Mobilya Süsleme Sanatları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Üst Yüzey İşlemleri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Süsleme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İç Mekân ve Mobilya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Mobilya İmalatı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 Döşemeciliği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Döşemecilik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 Döşemeciliği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AYAKKABI VE SARACİYE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Ayakkabı Modelistliği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Ayakkabı Üretimi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proofErr w:type="spellStart"/>
            <w:r w:rsidRPr="00DF1ACF">
              <w:rPr>
                <w:rFonts w:ascii="Times New Roman" w:eastAsia="Times New Roman" w:hAnsi="Times New Roman" w:cs="Times New Roman"/>
                <w:sz w:val="24"/>
                <w:szCs w:val="24"/>
                <w:lang w:eastAsia="tr-TR"/>
              </w:rPr>
              <w:t>Saraciye</w:t>
            </w:r>
            <w:proofErr w:type="spellEnd"/>
            <w:r w:rsidRPr="00DF1ACF">
              <w:rPr>
                <w:rFonts w:ascii="Times New Roman" w:eastAsia="Times New Roman" w:hAnsi="Times New Roman" w:cs="Times New Roman"/>
                <w:sz w:val="24"/>
                <w:szCs w:val="24"/>
                <w:lang w:eastAsia="tr-TR"/>
              </w:rPr>
              <w:t> Üretimi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proofErr w:type="spellStart"/>
            <w:r w:rsidRPr="00DF1ACF">
              <w:rPr>
                <w:rFonts w:ascii="Times New Roman" w:eastAsia="Times New Roman" w:hAnsi="Times New Roman" w:cs="Times New Roman"/>
                <w:sz w:val="24"/>
                <w:szCs w:val="24"/>
                <w:lang w:eastAsia="tr-TR"/>
              </w:rPr>
              <w:t>Saraciye</w:t>
            </w:r>
            <w:proofErr w:type="spellEnd"/>
            <w:r w:rsidRPr="00DF1ACF">
              <w:rPr>
                <w:rFonts w:ascii="Times New Roman" w:eastAsia="Times New Roman" w:hAnsi="Times New Roman" w:cs="Times New Roman"/>
                <w:sz w:val="24"/>
                <w:szCs w:val="24"/>
                <w:lang w:eastAsia="tr-TR"/>
              </w:rPr>
              <w:t> Modelistliği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TARIM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BAHÇECİLİK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Bahçe Bitkiler</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Dış Mekân Bitkileri Yetiştiriciliği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İç Mekân Bitkileri Yetiştiriciliği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Tarla Bitkileri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Meyve Yetiştiriciliği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Sebze Yetiştiriciliği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Peyzaj</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Çiçek Düzenlemeciliği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Peyzaj</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Süs Bitkileri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Kesme Çiçek Yetiştiriciliği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Tarım Alet ve Makineleri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Metal Teknolojisi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Tarım (Ziraat) Alet ve Makineleri Bakım ve Onarımcılığı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BİLİŞİM TEKNOLOJİLERİ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Ağ İşletmenliği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Bilgisayar Teknik Servisi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Veri Tabanı Programcılığı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Web Programcılığı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ELEKTRİK- ELEKTRONİK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ELEKTRİK-ELEKTRONİK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Bobinaj</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Büro Makineleri Teknik Servisi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Elektrik Tesisatları ve Pano Montörlüğü</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Elektrikli Ev Aletleri Teknik Servisi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Asansör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Elektromekanik Taşıyıcılar Bakım Onarım</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Bakım Onarım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Görüntü ve Ses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Güvenlik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Haberleşme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Yüksek Gerilim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90"/>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OTOMASYON TEKNOLOJİLERİ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ELEKTRİK-ELEKTRONİK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Kontrol</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Otomasyon Sistemleri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br w:type="textWrapping" w:clear="all"/>
            </w:r>
          </w:p>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lastRenderedPageBreak/>
              <w:t>ELSANATLARI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ELSANATLARI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Dekoratif Ev Tekstili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Dekoratif El Sanatları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 Dokuma</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 Dokumacılığı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 ve Makine </w:t>
            </w:r>
            <w:proofErr w:type="spellStart"/>
            <w:r w:rsidRPr="00DF1ACF">
              <w:rPr>
                <w:rFonts w:ascii="Times New Roman" w:eastAsia="Times New Roman" w:hAnsi="Times New Roman" w:cs="Times New Roman"/>
                <w:sz w:val="24"/>
                <w:szCs w:val="24"/>
                <w:lang w:eastAsia="tr-TR"/>
              </w:rPr>
              <w:t>Nakışı</w:t>
            </w:r>
            <w:proofErr w:type="spellEnd"/>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 ve Makine Nakışçılığı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Halı Desinatörlüğü</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Sanayi </w:t>
            </w:r>
            <w:proofErr w:type="spellStart"/>
            <w:r w:rsidRPr="00DF1ACF">
              <w:rPr>
                <w:rFonts w:ascii="Times New Roman" w:eastAsia="Times New Roman" w:hAnsi="Times New Roman" w:cs="Times New Roman"/>
                <w:sz w:val="24"/>
                <w:szCs w:val="24"/>
                <w:lang w:eastAsia="tr-TR"/>
              </w:rPr>
              <w:t>Nakışı</w:t>
            </w:r>
            <w:proofErr w:type="spellEnd"/>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Sanayi Nakışçılığı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GRAFİK VE FOTOĞRAF</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FOTOĞRAFÇILIK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Fotoğraf</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Fotoğrafçılık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GEMİ YAPIMI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GEMİ YAPIMI (Deniz Araçları Yapımı)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Gemi İnşa</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Çelik Gemi Yapımı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Gemi Donatımı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Gemi Boru Donatımı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Yat İnşa</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Tekne ve Yat Yapımı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GİYİM ÜRETİM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Çocuk Giyim Modelistliği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Deri Giyim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Erkek Giyim Modelistliği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Erkek Terziliği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Hazır Giyim Model Makineciliği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İç Giyim Modelistliği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Kadın Giyim Modelistliği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Kadın Terziliği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Kesim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Konfeksiyon Makineleri Bakım Onarım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GIDA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GIDA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50</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Gıda İşleme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Çay Üretimi ve İşleme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Hububat İşleme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Sebze ve Meyve İşleme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Zeytin İşleme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Süt İşleme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Et ve Et Ürünleri İşlemeciliği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Yiyecek İçecek Hizmetleri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Et ve Et Ürünleri İşlemeciliği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lastRenderedPageBreak/>
              <w:t>12</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GÜZELLİK VE SAÇ BAKIM HİZMETLERİ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GÜZELLİK VE SAÇ BAKIM HİZMETLERİ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Cilt Bakımı ve Makyaj</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Cilt Bakımı ve Güzellik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Erkek Kuaförü</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Erkek Berberliği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Kadın Kuaförü</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Kuaförlük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İNŞAAT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İNŞAAT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Yapı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Ahşap Doğrama ve Kaplamacılığı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56</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Betonarme Yapı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Duvarcılığı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Betonarme Demir, Kalıpçılık ve Çatıcılık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Çatı Sistemleri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Çelik Yapı Teknik Ressamlığı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İç </w:t>
            </w:r>
            <w:proofErr w:type="gramStart"/>
            <w:r w:rsidRPr="00DF1ACF">
              <w:rPr>
                <w:rFonts w:ascii="Times New Roman" w:eastAsia="Times New Roman" w:hAnsi="Times New Roman" w:cs="Times New Roman"/>
                <w:sz w:val="24"/>
                <w:szCs w:val="24"/>
                <w:lang w:eastAsia="tr-TR"/>
              </w:rPr>
              <w:t>Mekan</w:t>
            </w:r>
            <w:proofErr w:type="gramEnd"/>
            <w:r w:rsidRPr="00DF1ACF">
              <w:rPr>
                <w:rFonts w:ascii="Times New Roman" w:eastAsia="Times New Roman" w:hAnsi="Times New Roman" w:cs="Times New Roman"/>
                <w:sz w:val="24"/>
                <w:szCs w:val="24"/>
                <w:lang w:eastAsia="tr-TR"/>
              </w:rPr>
              <w:t> Teknik Ressamlığı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Mimari Yapı Teknik Ressamlığı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Cephe Sistemleri ve PVC Doğrama</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PVC Doğrama İmalat ve Montajcılığı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Restorasyon</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Statik Yapı Teknik Ressamlığı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İç Mekân Dekorasyonu</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Dekorasyonculuğu</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Beton-Çimento ve Zemin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Zemin ve Beton </w:t>
            </w:r>
            <w:proofErr w:type="spellStart"/>
            <w:r w:rsidRPr="00DF1ACF">
              <w:rPr>
                <w:rFonts w:ascii="Times New Roman" w:eastAsia="Times New Roman" w:hAnsi="Times New Roman" w:cs="Times New Roman"/>
                <w:sz w:val="24"/>
                <w:szCs w:val="24"/>
                <w:lang w:eastAsia="tr-TR"/>
              </w:rPr>
              <w:t>Laboratuvarcılığı</w:t>
            </w:r>
            <w:proofErr w:type="spellEnd"/>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Yalıtım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Yalıtımcılığı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Yüzey Kaplama</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Yüzey Kaplamacılığı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14</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HARİTA-TAPU-KADASTRO</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İNŞAAT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Haritacılık</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Harita ve Kadastro</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Kadastroculuk</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15</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KİMYA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KÂĞIT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Kâğıt Üretimi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Kâğıt Üretimi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Deri İşleme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16</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KONAKLAMA VE SEYAHAT HİZMETLERİ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KONAKLAMA VE SEYAHAT HİZMETLERİ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Kat Hizmetleri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Kat Hizmetleri Elemanı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Operasyon</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Operasyon Elemanı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Ön Büro</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Ön Büro Elemanı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Rezervasyon</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Rezervasyon Elemanı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Kuru Temizlemecilik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Kuru Temizlemecilik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Kuru Temizlemecilik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17</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KUYUMCULUK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KUYUMCULUK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Takı İmalatı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Takı İmalatı (Kıymetli Metal ve Taş İşlemeciliği)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Vitrin Kuyumculuğu</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18</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MAKİNE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MAKİNE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Bilgisayar Destekli Endüstriyel Modelleme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Bilgisayar Destekli Makine Ressamlığı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Bilgisayarlı Makine İmalatı İşlemleri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Bilgisayarlı Makine İmalatı İşlemleri (CNC)</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Kalıp</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Mermer İşleme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Makine Bakım Onarım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Anahtarcılık ve Çilingirlik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Saat Tamirciliği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19</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MATBAA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Baskı Öncesi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Baskı Sonrası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proofErr w:type="spellStart"/>
            <w:r w:rsidRPr="00DF1ACF">
              <w:rPr>
                <w:rFonts w:ascii="Times New Roman" w:eastAsia="Times New Roman" w:hAnsi="Times New Roman" w:cs="Times New Roman"/>
                <w:sz w:val="24"/>
                <w:szCs w:val="24"/>
                <w:lang w:eastAsia="tr-TR"/>
              </w:rPr>
              <w:t>Flekso</w:t>
            </w:r>
            <w:proofErr w:type="spellEnd"/>
            <w:r w:rsidRPr="00DF1ACF">
              <w:rPr>
                <w:rFonts w:ascii="Times New Roman" w:eastAsia="Times New Roman" w:hAnsi="Times New Roman" w:cs="Times New Roman"/>
                <w:sz w:val="24"/>
                <w:szCs w:val="24"/>
                <w:lang w:eastAsia="tr-TR"/>
              </w:rPr>
              <w:t> Baskı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Ofset Baskı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Serigrafi ve Tampon Baskı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Tifdruk Baskı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20</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METAL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Avizecilik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Çelik Konstrüksiyon</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Isıl İşlem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Kaynakçılık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Karosercilik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Metal Doğrama</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Metal Levha İşlemeciliği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Sac İşleri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Reklam Tabelacılığı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Reklam Tabelacılığı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Reklam Tabelacılığı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21</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METALURJİ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Döküm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İzabe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22</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MOTORLU ARAÇLAR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MOTORLU ARAÇLAR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Dizel Motorları Yakıt Pompası ve Enjektör Ayarcılığı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İş Makineleri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İş Makineleri Bakım Onarımcılığı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Motorlu Araçlar LPG Sistemleri Bakım ve Onarımcılığı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Motosiklet Tamirciliği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Boya</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Boyacılığı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Elektrikçiliği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Elektromekanik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w:t>
            </w:r>
            <w:proofErr w:type="spellStart"/>
            <w:r w:rsidRPr="00DF1ACF">
              <w:rPr>
                <w:rFonts w:ascii="Times New Roman" w:eastAsia="Times New Roman" w:hAnsi="Times New Roman" w:cs="Times New Roman"/>
                <w:sz w:val="24"/>
                <w:szCs w:val="24"/>
                <w:lang w:eastAsia="tr-TR"/>
              </w:rPr>
              <w:t>Elektromekanikerliği</w:t>
            </w:r>
            <w:proofErr w:type="spellEnd"/>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Gövde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Gövdeciliği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w:t>
            </w:r>
            <w:proofErr w:type="spellStart"/>
            <w:r w:rsidRPr="00DF1ACF">
              <w:rPr>
                <w:rFonts w:ascii="Times New Roman" w:eastAsia="Times New Roman" w:hAnsi="Times New Roman" w:cs="Times New Roman"/>
                <w:sz w:val="24"/>
                <w:szCs w:val="24"/>
                <w:lang w:eastAsia="tr-TR"/>
              </w:rPr>
              <w:t>Mekanikerliği</w:t>
            </w:r>
            <w:proofErr w:type="spellEnd"/>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Otomotiv Motor Yenileştirmeciliği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Ön Düzen Ayarcılığı ve Lastikçilik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23</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PLASTİK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Plastik İşleme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Plastik Kalıp</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24</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SERAMİK VE CAM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SERAMİK VE CAM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Alçı Model Kalıp</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Çinicilik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Serbest Seramik Şekillendirme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Sır Üstü </w:t>
            </w:r>
            <w:proofErr w:type="spellStart"/>
            <w:r w:rsidRPr="00DF1ACF">
              <w:rPr>
                <w:rFonts w:ascii="Times New Roman" w:eastAsia="Times New Roman" w:hAnsi="Times New Roman" w:cs="Times New Roman"/>
                <w:sz w:val="24"/>
                <w:szCs w:val="24"/>
                <w:lang w:eastAsia="tr-TR"/>
              </w:rPr>
              <w:t>Dekorlama</w:t>
            </w:r>
            <w:proofErr w:type="spellEnd"/>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121</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Tornada Form Şekillendirme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122</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Dekoratif Cam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Tezyinat</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Vitray</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123</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Cam</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İndirme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Cam Ürün Üretimi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Cam Şekillendirme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25</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TESİSAT TEKNOLOJİSİ VE İKLİMLENDİRME</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TESİSAT TEKNOLOJİSİ VE İKLİMLENDİRME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124</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Yapı Tesisat Sistemleri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Isıtma ve Doğalgaz İç Tesisatı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Isıtma ve Gaz Yakıcı Cihazlar (Servis)</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Isıtma ve Sıhhi Tesisat</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Kalorifercilik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İklimlendirme Sistemleri</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Soğutma ve İklimlendirme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Soğutma ve İklimlendirme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Soğutma Sistemleri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26</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TEKSTİL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TEKSTİL TEKNOLOJİSİ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Dokuma Operatörlüğü</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Dokuma</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İplik Üretim Teknolojisi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İplik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129</w:t>
            </w:r>
          </w:p>
        </w:tc>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Çorap Örme</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Örme</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130</w:t>
            </w:r>
          </w:p>
        </w:tc>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Düz Örme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131</w:t>
            </w:r>
          </w:p>
        </w:tc>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Endüstriyel Yuvarlak Örme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132</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Tekstil Baskı ve Desenciliği</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Terbiye Teknolojileri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133</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Tekstil Bitim İşlemleri (Apre)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134</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Tekstil Boyacılığı</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135</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Tekstil Laborantlığı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rPr>
          <w:trHeight w:val="345"/>
        </w:trPr>
        <w:tc>
          <w:tcPr>
            <w:tcW w:w="11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27</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YİYECEK İÇECEK HİZMETLERİ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YİYECEK İÇECEK HİZMETLERİ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136</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Aşçılık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137</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Fırıncılık</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138</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Pasta ve Tatlı Yapımı</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Pastacılık, Tatlıcılık ve Şekerlemecilik</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139</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Servis</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Servis Elemanlığı</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140</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Kantin İşletmeciliği</w:t>
            </w:r>
          </w:p>
        </w:tc>
        <w:tc>
          <w:tcPr>
            <w:tcW w:w="4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Pazarlama ve Perakende Alanı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Kantin İşletmeciliği</w:t>
            </w:r>
          </w:p>
        </w:tc>
        <w:tc>
          <w:tcPr>
            <w:tcW w:w="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bl>
    <w:p w:rsidR="00DF1ACF" w:rsidRPr="00DF1ACF" w:rsidRDefault="00DF1ACF" w:rsidP="00DF1ACF">
      <w:pPr>
        <w:shd w:val="clear" w:color="auto" w:fill="FFFFFF"/>
        <w:spacing w:after="0" w:line="240" w:lineRule="auto"/>
        <w:rPr>
          <w:rFonts w:ascii="Arial" w:eastAsia="Times New Roman" w:hAnsi="Arial" w:cs="Arial"/>
          <w:vanish/>
          <w:color w:val="7B868F"/>
          <w:sz w:val="18"/>
          <w:szCs w:val="18"/>
          <w:lang w:eastAsia="tr-TR"/>
        </w:rPr>
      </w:pPr>
    </w:p>
    <w:tbl>
      <w:tblPr>
        <w:tblW w:w="9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8745"/>
      </w:tblGrid>
      <w:tr w:rsidR="00DF1ACF" w:rsidRPr="00DF1ACF" w:rsidTr="00DF1ACF">
        <w:tc>
          <w:tcPr>
            <w:tcW w:w="113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KAPSAMDAN ÇIKARILAN MESLEK DALLARI</w:t>
            </w:r>
          </w:p>
        </w:tc>
      </w:tr>
      <w:tr w:rsidR="00DF1ACF" w:rsidRPr="00DF1ACF" w:rsidTr="00DF1AC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10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Gemi Ressamlığı *</w:t>
            </w:r>
          </w:p>
        </w:tc>
      </w:tr>
      <w:tr w:rsidR="00DF1ACF" w:rsidRPr="00DF1ACF" w:rsidTr="00DF1AC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w:t>
            </w:r>
          </w:p>
        </w:tc>
        <w:tc>
          <w:tcPr>
            <w:tcW w:w="10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Baskı *</w:t>
            </w:r>
          </w:p>
        </w:tc>
      </w:tr>
      <w:tr w:rsidR="00DF1ACF" w:rsidRPr="00DF1ACF" w:rsidTr="00DF1AC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w:t>
            </w:r>
          </w:p>
        </w:tc>
        <w:tc>
          <w:tcPr>
            <w:tcW w:w="10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Barmenlik *</w:t>
            </w:r>
          </w:p>
        </w:tc>
      </w:tr>
      <w:tr w:rsidR="00DF1ACF" w:rsidRPr="00DF1ACF" w:rsidTr="00DF1AC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lastRenderedPageBreak/>
              <w:t>4</w:t>
            </w:r>
          </w:p>
        </w:tc>
        <w:tc>
          <w:tcPr>
            <w:tcW w:w="104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Satış Elemanlığı Dalı (14 uzmanlık) *</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1. Ayakkabı, Deri ve Yan Ürünleri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2. Elektrik ve Elektronik Malzemeler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3. Giyim ve Giyim Aksesuarları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4. İnşaat Malzemeleri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5. Kırtasiye ve Kitap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6. Meyve ve Sebze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7. Mobilya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8. Oto Yedek Parça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9. Saat, Elektrikli Aletler ve Elektronik Araçlar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10. Sanayi Makineleri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11. Su ve Deniz Ürünleri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12. Şarküteri, Bakkal Ve Gıda Pazarları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13. Tarım Ürünleri Satış Elemanlığı</w:t>
            </w:r>
          </w:p>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14. Tıbbi Araçlar ve Malzemeleri Satış Elemanlığı</w:t>
            </w:r>
          </w:p>
        </w:tc>
      </w:tr>
    </w:tbl>
    <w:p w:rsidR="00DF1ACF" w:rsidRPr="00DF1ACF" w:rsidRDefault="00DF1ACF" w:rsidP="00DF1ACF">
      <w:pPr>
        <w:shd w:val="clear" w:color="auto" w:fill="FFFFFF"/>
        <w:spacing w:after="0" w:line="240" w:lineRule="auto"/>
        <w:rPr>
          <w:rFonts w:ascii="Arial" w:eastAsia="Times New Roman" w:hAnsi="Arial" w:cs="Arial"/>
          <w:vanish/>
          <w:color w:val="7B868F"/>
          <w:sz w:val="18"/>
          <w:szCs w:val="18"/>
          <w:lang w:eastAsia="tr-TR"/>
        </w:rPr>
      </w:pPr>
    </w:p>
    <w:tbl>
      <w:tblPr>
        <w:tblW w:w="9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2"/>
        <w:gridCol w:w="731"/>
        <w:gridCol w:w="3793"/>
        <w:gridCol w:w="4180"/>
      </w:tblGrid>
      <w:tr w:rsidR="00DF1ACF" w:rsidRPr="00DF1ACF" w:rsidTr="00DF1ACF">
        <w:tc>
          <w:tcPr>
            <w:tcW w:w="85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Alan Sıra No</w:t>
            </w:r>
          </w:p>
        </w:tc>
        <w:tc>
          <w:tcPr>
            <w:tcW w:w="8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Dal Sıra No</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Güncellenen</w:t>
            </w:r>
          </w:p>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Alan ve Dal İsimleri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Alan ve Dal Eski İsimleri</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ELEKTRİK- ELEKTRONİK TEKNOLOJİSİ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ELEKTRİK- ELEKTRONİK TEKNOLOJİSİ</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Asansör Sistemleri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Elektromekanik Taşıyıcılar Bakım Onarım</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GAZETECİLİK</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GAZETECİLİK</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Muhabirlik</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Foto Muhabirliği</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TV Muhabirliği</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Yazılı Basın Muhabirliği</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GİYİM ÜRETİM TEKNOLOJİSİ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GİYİM ÜRETİM TEKNOLOJİSİ</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Kesim*</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4</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GÜZELLİK VE SAÇ BAKIM HİZMETLERİ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GÜZELLİK VE SAÇ BAKIM HİZMETLERİ</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Cilt Bakımı ve Makyaj</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Cilt Bakımı</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Makyaj</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Kadın Kuaförlüğü</w:t>
            </w:r>
          </w:p>
        </w:tc>
        <w:tc>
          <w:tcPr>
            <w:tcW w:w="50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Saç Bakımı</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Erkek Kuaförlüğü</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Vücut Bakımı*</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5</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KİMYA TEKNOLOJİSİ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KİMYA TEKNOLOJİSİ</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Boya Üretimi ve Kontrolü</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Boya Üretimi ve Uygulama</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6</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PAZARLAMA VE PERAKENDE</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PAZARLAMA VE PERAKENDE</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Satış Elemanlığı</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Gıda Satış Elemanlığı</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Satış Elemanlığı</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7</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RADYO-TELEVİZYON</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RADYO-TELEVİZYON</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Radyo-Televizyon Programcılığı*</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8</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YİYECEK İÇECEK HİZMETLERİ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YİYECEK İÇECEK HİZMETLERİ</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Aşçılık</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Mutfak</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2</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Pasta ve Tatlı Yapımı</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Pastacılık</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3</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Bar *</w:t>
            </w:r>
          </w:p>
        </w:tc>
      </w:tr>
      <w:tr w:rsidR="00DF1ACF" w:rsidRPr="00DF1ACF" w:rsidTr="00DF1AC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9</w:t>
            </w:r>
          </w:p>
        </w:tc>
        <w:tc>
          <w:tcPr>
            <w:tcW w:w="5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MADEN TEKNOLOJİSİ</w:t>
            </w:r>
          </w:p>
        </w:tc>
        <w:tc>
          <w:tcPr>
            <w:tcW w:w="50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r w:rsidR="00DF1ACF" w:rsidRPr="00DF1ACF" w:rsidTr="00DF1AC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0" w:line="240" w:lineRule="auto"/>
              <w:rPr>
                <w:rFonts w:ascii="Times New Roman" w:eastAsia="Times New Roman" w:hAnsi="Times New Roman" w:cs="Times New Roman"/>
                <w:sz w:val="24"/>
                <w:szCs w:val="24"/>
                <w:lang w:eastAsia="tr-TR"/>
              </w:rPr>
            </w:pP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jc w:val="center"/>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1</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Madencilik**</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DF1ACF" w:rsidRPr="00DF1ACF" w:rsidRDefault="00DF1ACF" w:rsidP="00DF1ACF">
            <w:pPr>
              <w:spacing w:after="125" w:line="240" w:lineRule="auto"/>
              <w:rPr>
                <w:rFonts w:ascii="Times New Roman" w:eastAsia="Times New Roman" w:hAnsi="Times New Roman" w:cs="Times New Roman"/>
                <w:sz w:val="24"/>
                <w:szCs w:val="24"/>
                <w:lang w:eastAsia="tr-TR"/>
              </w:rPr>
            </w:pPr>
            <w:r w:rsidRPr="00DF1ACF">
              <w:rPr>
                <w:rFonts w:ascii="Times New Roman" w:eastAsia="Times New Roman" w:hAnsi="Times New Roman" w:cs="Times New Roman"/>
                <w:sz w:val="24"/>
                <w:szCs w:val="24"/>
                <w:lang w:eastAsia="tr-TR"/>
              </w:rPr>
              <w:t> </w:t>
            </w:r>
          </w:p>
        </w:tc>
      </w:tr>
    </w:tbl>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w:t>
      </w:r>
    </w:p>
    <w:p w:rsidR="00DF1ACF" w:rsidRPr="00DF1ACF" w:rsidRDefault="00DF1ACF" w:rsidP="00DF1ACF">
      <w:pPr>
        <w:shd w:val="clear" w:color="auto" w:fill="FFFFFF"/>
        <w:spacing w:after="125" w:line="240" w:lineRule="auto"/>
        <w:rPr>
          <w:rFonts w:ascii="Arial" w:eastAsia="Times New Roman" w:hAnsi="Arial" w:cs="Arial"/>
          <w:color w:val="7B868F"/>
          <w:sz w:val="18"/>
          <w:szCs w:val="18"/>
          <w:lang w:eastAsia="tr-TR"/>
        </w:rPr>
      </w:pPr>
      <w:r w:rsidRPr="00DF1ACF">
        <w:rPr>
          <w:rFonts w:ascii="Arial" w:eastAsia="Times New Roman" w:hAnsi="Arial" w:cs="Arial"/>
          <w:color w:val="7B868F"/>
          <w:sz w:val="18"/>
          <w:szCs w:val="18"/>
          <w:lang w:eastAsia="tr-TR"/>
        </w:rPr>
        <w:t>(*)- Kurul tarihi kapsamdan çıkarılma tarihi olacaktır.</w:t>
      </w:r>
    </w:p>
    <w:p w:rsidR="00DF1ACF" w:rsidRDefault="00DF1ACF" w:rsidP="00DF1ACF">
      <w:pPr>
        <w:ind w:firstLine="708"/>
      </w:pPr>
    </w:p>
    <w:sectPr w:rsidR="00DF1ACF" w:rsidSect="00E26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krobat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F1ACF"/>
    <w:rsid w:val="00DF1ACF"/>
    <w:rsid w:val="00E26E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1A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3565907">
      <w:bodyDiv w:val="1"/>
      <w:marLeft w:val="0"/>
      <w:marRight w:val="0"/>
      <w:marTop w:val="0"/>
      <w:marBottom w:val="0"/>
      <w:divBdr>
        <w:top w:val="none" w:sz="0" w:space="0" w:color="auto"/>
        <w:left w:val="none" w:sz="0" w:space="0" w:color="auto"/>
        <w:bottom w:val="none" w:sz="0" w:space="0" w:color="auto"/>
        <w:right w:val="none" w:sz="0" w:space="0" w:color="auto"/>
      </w:divBdr>
      <w:divsChild>
        <w:div w:id="118151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1</cp:revision>
  <dcterms:created xsi:type="dcterms:W3CDTF">2020-06-05T07:55:00Z</dcterms:created>
  <dcterms:modified xsi:type="dcterms:W3CDTF">2020-06-05T07:57:00Z</dcterms:modified>
</cp:coreProperties>
</file>